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32E5E" w14:textId="77777777" w:rsidR="00132CC5" w:rsidRPr="00132CC5" w:rsidRDefault="00132CC5" w:rsidP="00132CC5">
      <w:pPr>
        <w:jc w:val="center"/>
        <w:rPr>
          <w:rFonts w:ascii="Times New Roman" w:hAnsi="Times New Roman" w:cs="Times New Roman"/>
          <w:b/>
        </w:rPr>
      </w:pPr>
      <w:r w:rsidRPr="00132CC5">
        <w:rPr>
          <w:rFonts w:ascii="Times New Roman" w:hAnsi="Times New Roman" w:cs="Times New Roman"/>
          <w:b/>
        </w:rPr>
        <w:t>TEKLİF MEKTUBU</w:t>
      </w:r>
    </w:p>
    <w:p w14:paraId="54D32E5F" w14:textId="77777777" w:rsidR="00132CC5" w:rsidRPr="00C0067A" w:rsidRDefault="00132CC5" w:rsidP="00132CC5">
      <w:pPr>
        <w:rPr>
          <w:rFonts w:ascii="Times New Roman" w:hAnsi="Times New Roman" w:cs="Times New Roman"/>
        </w:rPr>
      </w:pPr>
    </w:p>
    <w:p w14:paraId="54D32E60" w14:textId="77777777" w:rsidR="00132CC5" w:rsidRDefault="00132CC5" w:rsidP="00132CC5">
      <w:pPr>
        <w:rPr>
          <w:rFonts w:ascii="Times New Roman" w:hAnsi="Times New Roman" w:cs="Times New Roman"/>
        </w:rPr>
      </w:pPr>
    </w:p>
    <w:p w14:paraId="54D32E61" w14:textId="33B9D3BA" w:rsidR="00C0067A" w:rsidRPr="00132CC5" w:rsidRDefault="00567DCC" w:rsidP="00132CC5">
      <w:pPr>
        <w:jc w:val="center"/>
        <w:rPr>
          <w:rFonts w:ascii="Times New Roman" w:hAnsi="Times New Roman" w:cs="Times New Roman"/>
        </w:rPr>
      </w:pPr>
      <w:r>
        <w:rPr>
          <w:rFonts w:ascii="Times New Roman" w:hAnsi="Times New Roman" w:cs="Times New Roman"/>
          <w:b/>
        </w:rPr>
        <w:t xml:space="preserve">MANİSA CELAL BAYAR </w:t>
      </w:r>
      <w:r w:rsidR="00132CC5" w:rsidRPr="00132CC5">
        <w:rPr>
          <w:rFonts w:ascii="Times New Roman" w:hAnsi="Times New Roman" w:cs="Times New Roman"/>
          <w:b/>
        </w:rPr>
        <w:t>ÜNİVERSİTESİ</w:t>
      </w:r>
      <w:r w:rsidR="00132CC5" w:rsidRPr="00132CC5">
        <w:rPr>
          <w:rFonts w:ascii="Times New Roman" w:hAnsi="Times New Roman" w:cs="Times New Roman"/>
        </w:rPr>
        <w:t xml:space="preserve"> </w:t>
      </w:r>
      <w:r w:rsidR="0089691F" w:rsidRPr="00132CC5">
        <w:rPr>
          <w:rFonts w:ascii="Times New Roman" w:hAnsi="Times New Roman" w:cs="Times New Roman"/>
          <w:b/>
        </w:rPr>
        <w:t xml:space="preserve">BANKA PROMOSYON İHALESİ </w:t>
      </w:r>
      <w:r w:rsidR="00132CC5" w:rsidRPr="00132CC5">
        <w:rPr>
          <w:rFonts w:ascii="Times New Roman" w:hAnsi="Times New Roman" w:cs="Times New Roman"/>
          <w:b/>
        </w:rPr>
        <w:t>KOMİSYON BAŞKANLIĞINA</w:t>
      </w:r>
    </w:p>
    <w:p w14:paraId="54D32E62" w14:textId="77777777" w:rsidR="00C0067A" w:rsidRPr="00C0067A" w:rsidRDefault="00C0067A" w:rsidP="00C0067A">
      <w:pPr>
        <w:rPr>
          <w:rFonts w:ascii="Times New Roman" w:hAnsi="Times New Roman" w:cs="Times New Roman"/>
        </w:rPr>
      </w:pPr>
    </w:p>
    <w:p w14:paraId="54D32E63" w14:textId="537915C2" w:rsidR="00C0067A" w:rsidRDefault="005857F8" w:rsidP="00C0067A">
      <w:pPr>
        <w:rPr>
          <w:rFonts w:ascii="Times New Roman" w:hAnsi="Times New Roman" w:cs="Times New Roman"/>
        </w:rPr>
      </w:pPr>
      <w:r>
        <w:rPr>
          <w:rFonts w:ascii="Times New Roman" w:hAnsi="Times New Roman" w:cs="Times New Roman"/>
          <w:b/>
        </w:rPr>
        <w:t xml:space="preserve">Sayı </w:t>
      </w:r>
      <w:proofErr w:type="gramStart"/>
      <w:r>
        <w:rPr>
          <w:rFonts w:ascii="Times New Roman" w:hAnsi="Times New Roman" w:cs="Times New Roman"/>
          <w:b/>
        </w:rPr>
        <w:tab/>
      </w:r>
      <w:r w:rsidR="0089691F" w:rsidRPr="005857F8">
        <w:rPr>
          <w:rFonts w:ascii="Times New Roman" w:hAnsi="Times New Roman" w:cs="Times New Roman"/>
          <w:b/>
        </w:rPr>
        <w:t>:</w:t>
      </w:r>
      <w:r w:rsidR="0089691F">
        <w:rPr>
          <w:rFonts w:ascii="Times New Roman" w:hAnsi="Times New Roman" w:cs="Times New Roman"/>
        </w:rPr>
        <w:t xml:space="preserve">   </w:t>
      </w:r>
      <w:proofErr w:type="gramEnd"/>
      <w:r w:rsidR="0089691F">
        <w:rPr>
          <w:rFonts w:ascii="Times New Roman" w:hAnsi="Times New Roman" w:cs="Times New Roman"/>
        </w:rPr>
        <w:t xml:space="preserve">                                                                                                                     .../</w:t>
      </w:r>
      <w:r w:rsidR="0053658E">
        <w:rPr>
          <w:rFonts w:ascii="Times New Roman" w:hAnsi="Times New Roman" w:cs="Times New Roman"/>
        </w:rPr>
        <w:t>10</w:t>
      </w:r>
      <w:r w:rsidR="0089691F">
        <w:rPr>
          <w:rFonts w:ascii="Times New Roman" w:hAnsi="Times New Roman" w:cs="Times New Roman"/>
        </w:rPr>
        <w:t>/20</w:t>
      </w:r>
      <w:r w:rsidR="0033089D">
        <w:rPr>
          <w:rFonts w:ascii="Times New Roman" w:hAnsi="Times New Roman" w:cs="Times New Roman"/>
        </w:rPr>
        <w:t>2</w:t>
      </w:r>
      <w:r w:rsidR="00BD1345">
        <w:rPr>
          <w:rFonts w:ascii="Times New Roman" w:hAnsi="Times New Roman" w:cs="Times New Roman"/>
        </w:rPr>
        <w:t>4</w:t>
      </w:r>
    </w:p>
    <w:p w14:paraId="54D32E64" w14:textId="6DC4A8C5" w:rsidR="0089691F" w:rsidRPr="00837FC3" w:rsidRDefault="0089691F" w:rsidP="00C0067A">
      <w:pPr>
        <w:rPr>
          <w:rFonts w:ascii="Times New Roman" w:hAnsi="Times New Roman" w:cs="Times New Roman"/>
        </w:rPr>
      </w:pPr>
      <w:r w:rsidRPr="005857F8">
        <w:rPr>
          <w:rFonts w:ascii="Times New Roman" w:hAnsi="Times New Roman" w:cs="Times New Roman"/>
          <w:b/>
        </w:rPr>
        <w:t xml:space="preserve">Konu </w:t>
      </w:r>
      <w:proofErr w:type="gramStart"/>
      <w:r w:rsidR="005857F8">
        <w:rPr>
          <w:rFonts w:ascii="Times New Roman" w:hAnsi="Times New Roman" w:cs="Times New Roman"/>
          <w:b/>
        </w:rPr>
        <w:tab/>
      </w:r>
      <w:r w:rsidRPr="005857F8">
        <w:rPr>
          <w:rFonts w:ascii="Times New Roman" w:hAnsi="Times New Roman" w:cs="Times New Roman"/>
          <w:b/>
        </w:rPr>
        <w:t xml:space="preserve">: </w:t>
      </w:r>
      <w:r w:rsidR="00837FC3">
        <w:rPr>
          <w:rFonts w:ascii="Times New Roman" w:hAnsi="Times New Roman" w:cs="Times New Roman"/>
        </w:rPr>
        <w:t xml:space="preserve">  </w:t>
      </w:r>
      <w:proofErr w:type="gramEnd"/>
      <w:r w:rsidR="00837FC3">
        <w:rPr>
          <w:rFonts w:ascii="Times New Roman" w:hAnsi="Times New Roman" w:cs="Times New Roman"/>
        </w:rPr>
        <w:t>Maaş Promosyon İhalesi</w:t>
      </w:r>
    </w:p>
    <w:p w14:paraId="54D32E65" w14:textId="77777777" w:rsidR="00C0067A" w:rsidRPr="00C0067A" w:rsidRDefault="00C0067A" w:rsidP="00C0067A">
      <w:pPr>
        <w:rPr>
          <w:rFonts w:ascii="Times New Roman" w:hAnsi="Times New Roman" w:cs="Times New Roman"/>
        </w:rPr>
      </w:pPr>
    </w:p>
    <w:p w14:paraId="54D32E66" w14:textId="77777777" w:rsidR="00C0067A" w:rsidRPr="00C0067A" w:rsidRDefault="00C0067A" w:rsidP="00C0067A">
      <w:pPr>
        <w:rPr>
          <w:rFonts w:ascii="Times New Roman" w:hAnsi="Times New Roman" w:cs="Times New Roman"/>
        </w:rPr>
      </w:pPr>
    </w:p>
    <w:p w14:paraId="54D32E67" w14:textId="77777777" w:rsidR="00EC7313" w:rsidRDefault="00EC7313" w:rsidP="00C0067A">
      <w:pPr>
        <w:rPr>
          <w:rFonts w:ascii="Times New Roman" w:hAnsi="Times New Roman" w:cs="Times New Roman"/>
        </w:rPr>
      </w:pPr>
    </w:p>
    <w:p w14:paraId="54D32E68" w14:textId="77777777" w:rsidR="00EC7313" w:rsidRDefault="00EC7313" w:rsidP="00EC7313">
      <w:pPr>
        <w:tabs>
          <w:tab w:val="left" w:pos="4536"/>
        </w:tabs>
        <w:rPr>
          <w:rFonts w:ascii="Times New Roman" w:hAnsi="Times New Roman"/>
        </w:rPr>
      </w:pPr>
      <w:r>
        <w:rPr>
          <w:rFonts w:ascii="Times New Roman" w:hAnsi="Times New Roman"/>
          <w:b/>
        </w:rPr>
        <w:t>1. Bankanın Adı</w:t>
      </w:r>
      <w:r>
        <w:rPr>
          <w:rFonts w:ascii="Times New Roman" w:hAnsi="Times New Roman"/>
          <w:b/>
        </w:rPr>
        <w:tab/>
        <w:t>:</w:t>
      </w:r>
      <w:r>
        <w:rPr>
          <w:rFonts w:ascii="Times New Roman" w:hAnsi="Times New Roman"/>
        </w:rPr>
        <w:t xml:space="preserve"> </w:t>
      </w:r>
    </w:p>
    <w:p w14:paraId="54D32E69" w14:textId="77777777" w:rsidR="00EC7313" w:rsidRDefault="00EC7313" w:rsidP="00EC7313">
      <w:pPr>
        <w:tabs>
          <w:tab w:val="left" w:pos="4536"/>
        </w:tabs>
        <w:rPr>
          <w:rFonts w:ascii="Times New Roman" w:hAnsi="Times New Roman"/>
        </w:rPr>
      </w:pPr>
      <w:r>
        <w:rPr>
          <w:rFonts w:ascii="Times New Roman" w:hAnsi="Times New Roman"/>
          <w:b/>
        </w:rPr>
        <w:t xml:space="preserve">   a) Adresi</w:t>
      </w:r>
      <w:r>
        <w:rPr>
          <w:rFonts w:ascii="Times New Roman" w:hAnsi="Times New Roman"/>
        </w:rPr>
        <w:tab/>
      </w:r>
      <w:r>
        <w:rPr>
          <w:rFonts w:ascii="Times New Roman" w:hAnsi="Times New Roman"/>
          <w:b/>
        </w:rPr>
        <w:t>:</w:t>
      </w:r>
      <w:r>
        <w:rPr>
          <w:rFonts w:ascii="Times New Roman" w:hAnsi="Times New Roman"/>
        </w:rPr>
        <w:t xml:space="preserve"> </w:t>
      </w:r>
    </w:p>
    <w:p w14:paraId="54D32E6A" w14:textId="77777777" w:rsidR="00EC7313" w:rsidRDefault="00EC7313" w:rsidP="00EC7313">
      <w:pPr>
        <w:tabs>
          <w:tab w:val="left" w:pos="4536"/>
        </w:tabs>
        <w:rPr>
          <w:rFonts w:ascii="Times New Roman" w:hAnsi="Times New Roman"/>
        </w:rPr>
      </w:pPr>
      <w:r>
        <w:rPr>
          <w:rFonts w:ascii="Times New Roman" w:hAnsi="Times New Roman"/>
          <w:b/>
        </w:rPr>
        <w:t xml:space="preserve">   b) Telefon ve Faks Numarası</w:t>
      </w:r>
      <w:r>
        <w:rPr>
          <w:rFonts w:ascii="Times New Roman" w:hAnsi="Times New Roman"/>
          <w:b/>
        </w:rPr>
        <w:tab/>
        <w:t>:</w:t>
      </w:r>
      <w:r>
        <w:rPr>
          <w:rFonts w:ascii="Times New Roman" w:hAnsi="Times New Roman"/>
        </w:rPr>
        <w:t xml:space="preserve"> </w:t>
      </w:r>
    </w:p>
    <w:p w14:paraId="54D32E6B" w14:textId="77777777" w:rsidR="00EC7313" w:rsidRDefault="00EC7313" w:rsidP="00EC7313">
      <w:pPr>
        <w:tabs>
          <w:tab w:val="left" w:pos="4536"/>
        </w:tabs>
        <w:rPr>
          <w:rFonts w:ascii="Times New Roman" w:hAnsi="Times New Roman"/>
        </w:rPr>
      </w:pPr>
      <w:r>
        <w:rPr>
          <w:rFonts w:ascii="Times New Roman" w:hAnsi="Times New Roman"/>
          <w:b/>
        </w:rPr>
        <w:t xml:space="preserve">   c) Elektronik Posta Adresi</w:t>
      </w:r>
      <w:r>
        <w:rPr>
          <w:rFonts w:ascii="Times New Roman" w:hAnsi="Times New Roman"/>
          <w:b/>
        </w:rPr>
        <w:tab/>
        <w:t>:</w:t>
      </w:r>
      <w:r>
        <w:rPr>
          <w:rFonts w:ascii="Times New Roman" w:hAnsi="Times New Roman"/>
        </w:rPr>
        <w:t xml:space="preserve"> </w:t>
      </w:r>
    </w:p>
    <w:p w14:paraId="54D32E6C" w14:textId="77777777" w:rsidR="00EC7313" w:rsidRPr="0033089D" w:rsidRDefault="00EC7313" w:rsidP="00EC7313">
      <w:pPr>
        <w:tabs>
          <w:tab w:val="left" w:pos="4536"/>
        </w:tabs>
        <w:rPr>
          <w:rFonts w:ascii="Times New Roman" w:hAnsi="Times New Roman"/>
          <w:b/>
        </w:rPr>
      </w:pPr>
      <w:r>
        <w:rPr>
          <w:rFonts w:ascii="Times New Roman" w:hAnsi="Times New Roman"/>
          <w:b/>
        </w:rPr>
        <w:t xml:space="preserve">   d) </w:t>
      </w:r>
      <w:r w:rsidRPr="0033089D">
        <w:rPr>
          <w:rFonts w:ascii="Times New Roman" w:hAnsi="Times New Roman"/>
          <w:b/>
        </w:rPr>
        <w:t>Bağlı olduğu Vergi Dairesi Ve Vergi numarası</w:t>
      </w:r>
      <w:r w:rsidRPr="0033089D">
        <w:rPr>
          <w:rFonts w:ascii="Times New Roman" w:hAnsi="Times New Roman"/>
          <w:b/>
        </w:rPr>
        <w:tab/>
      </w:r>
      <w:r>
        <w:rPr>
          <w:rFonts w:ascii="Times New Roman" w:hAnsi="Times New Roman"/>
          <w:b/>
        </w:rPr>
        <w:t>:</w:t>
      </w:r>
      <w:r w:rsidRPr="0033089D">
        <w:rPr>
          <w:rFonts w:ascii="Times New Roman" w:hAnsi="Times New Roman"/>
          <w:b/>
        </w:rPr>
        <w:t xml:space="preserve"> </w:t>
      </w:r>
    </w:p>
    <w:p w14:paraId="54D32E6D" w14:textId="77777777" w:rsidR="00EC7313" w:rsidRPr="0033089D" w:rsidRDefault="00EC7313" w:rsidP="00EC7313">
      <w:pPr>
        <w:tabs>
          <w:tab w:val="left" w:pos="4536"/>
        </w:tabs>
        <w:rPr>
          <w:rFonts w:ascii="Times New Roman" w:hAnsi="Times New Roman"/>
          <w:b/>
        </w:rPr>
      </w:pPr>
      <w:r>
        <w:rPr>
          <w:rFonts w:ascii="Times New Roman" w:hAnsi="Times New Roman"/>
          <w:b/>
        </w:rPr>
        <w:t>2. İhale Konusu</w:t>
      </w:r>
      <w:r>
        <w:rPr>
          <w:rFonts w:ascii="Times New Roman" w:hAnsi="Times New Roman"/>
          <w:b/>
        </w:rPr>
        <w:tab/>
        <w:t>:</w:t>
      </w:r>
      <w:r w:rsidRPr="0033089D">
        <w:rPr>
          <w:rFonts w:ascii="Times New Roman" w:hAnsi="Times New Roman"/>
          <w:b/>
        </w:rPr>
        <w:t xml:space="preserve"> Banka Promosyon İhalesi</w:t>
      </w:r>
    </w:p>
    <w:p w14:paraId="54D32E6E" w14:textId="77777777" w:rsidR="00EC7313" w:rsidRPr="0033089D" w:rsidRDefault="00EC7313" w:rsidP="00EC7313">
      <w:pPr>
        <w:tabs>
          <w:tab w:val="left" w:pos="1134"/>
          <w:tab w:val="left" w:pos="4536"/>
        </w:tabs>
        <w:rPr>
          <w:rFonts w:ascii="Times New Roman" w:hAnsi="Times New Roman"/>
          <w:b/>
        </w:rPr>
      </w:pPr>
      <w:r>
        <w:rPr>
          <w:rFonts w:ascii="Times New Roman" w:hAnsi="Times New Roman"/>
          <w:b/>
        </w:rPr>
        <w:t xml:space="preserve">3. İhale </w:t>
      </w:r>
      <w:proofErr w:type="spellStart"/>
      <w:r>
        <w:rPr>
          <w:rFonts w:ascii="Times New Roman" w:hAnsi="Times New Roman"/>
          <w:b/>
        </w:rPr>
        <w:t>Usulu</w:t>
      </w:r>
      <w:proofErr w:type="spellEnd"/>
      <w:r>
        <w:rPr>
          <w:rFonts w:ascii="Times New Roman" w:hAnsi="Times New Roman"/>
          <w:b/>
        </w:rPr>
        <w:tab/>
        <w:t xml:space="preserve">: </w:t>
      </w:r>
      <w:r w:rsidRPr="0033089D">
        <w:rPr>
          <w:rFonts w:ascii="Times New Roman" w:hAnsi="Times New Roman"/>
          <w:b/>
        </w:rPr>
        <w:t>Kapalı Zarf - Açık Artırma Usulü</w:t>
      </w:r>
    </w:p>
    <w:p w14:paraId="54D32E6F" w14:textId="3D5D7EB3" w:rsidR="00EC7313" w:rsidRPr="0033089D" w:rsidRDefault="00EC7313" w:rsidP="00EC7313">
      <w:pPr>
        <w:tabs>
          <w:tab w:val="left" w:pos="4536"/>
        </w:tabs>
        <w:rPr>
          <w:rFonts w:ascii="Times New Roman" w:hAnsi="Times New Roman"/>
          <w:b/>
        </w:rPr>
      </w:pPr>
      <w:r>
        <w:rPr>
          <w:rFonts w:ascii="Times New Roman" w:hAnsi="Times New Roman"/>
          <w:b/>
        </w:rPr>
        <w:t>4. Kurumda Çalışan personel Sayısı</w:t>
      </w:r>
      <w:r>
        <w:rPr>
          <w:rFonts w:ascii="Times New Roman" w:hAnsi="Times New Roman"/>
          <w:b/>
        </w:rPr>
        <w:tab/>
        <w:t>:</w:t>
      </w:r>
      <w:r w:rsidR="00837FC3" w:rsidRPr="0033089D">
        <w:rPr>
          <w:rFonts w:ascii="Times New Roman" w:hAnsi="Times New Roman"/>
          <w:b/>
        </w:rPr>
        <w:t xml:space="preserve"> </w:t>
      </w:r>
      <w:r w:rsidR="003B403A">
        <w:rPr>
          <w:rFonts w:ascii="Times New Roman" w:hAnsi="Times New Roman"/>
          <w:b/>
        </w:rPr>
        <w:t>4</w:t>
      </w:r>
      <w:r w:rsidR="00154D95">
        <w:rPr>
          <w:rFonts w:ascii="Times New Roman" w:hAnsi="Times New Roman"/>
          <w:b/>
        </w:rPr>
        <w:t>295</w:t>
      </w:r>
    </w:p>
    <w:p w14:paraId="54D32E70" w14:textId="66569036" w:rsidR="00EC7313" w:rsidRPr="0033089D" w:rsidRDefault="00EC7313" w:rsidP="00EC7313">
      <w:pPr>
        <w:tabs>
          <w:tab w:val="left" w:pos="4536"/>
        </w:tabs>
        <w:rPr>
          <w:rFonts w:ascii="Times New Roman" w:hAnsi="Times New Roman"/>
          <w:b/>
        </w:rPr>
      </w:pPr>
      <w:r>
        <w:rPr>
          <w:rFonts w:ascii="Times New Roman" w:hAnsi="Times New Roman"/>
          <w:b/>
        </w:rPr>
        <w:t xml:space="preserve">5. </w:t>
      </w:r>
      <w:r w:rsidRPr="0033089D">
        <w:rPr>
          <w:rFonts w:ascii="Times New Roman" w:hAnsi="Times New Roman"/>
          <w:b/>
        </w:rPr>
        <w:t xml:space="preserve">Kurum Personelinin </w:t>
      </w:r>
      <w:r w:rsidR="00FA7F38">
        <w:rPr>
          <w:rFonts w:ascii="Times New Roman" w:hAnsi="Times New Roman"/>
          <w:b/>
        </w:rPr>
        <w:t xml:space="preserve">Yıllık </w:t>
      </w:r>
      <w:proofErr w:type="gramStart"/>
      <w:r w:rsidRPr="0033089D">
        <w:rPr>
          <w:rFonts w:ascii="Times New Roman" w:hAnsi="Times New Roman"/>
          <w:b/>
        </w:rPr>
        <w:t>Nakit  Akışı</w:t>
      </w:r>
      <w:proofErr w:type="gramEnd"/>
      <w:r>
        <w:rPr>
          <w:rFonts w:ascii="Times New Roman" w:hAnsi="Times New Roman"/>
          <w:b/>
        </w:rPr>
        <w:tab/>
        <w:t>:</w:t>
      </w:r>
      <w:r w:rsidRPr="0033089D">
        <w:rPr>
          <w:rFonts w:ascii="Times New Roman" w:hAnsi="Times New Roman"/>
          <w:b/>
        </w:rPr>
        <w:t xml:space="preserve"> </w:t>
      </w:r>
      <w:r w:rsidR="00154D95">
        <w:rPr>
          <w:rFonts w:ascii="Times New Roman" w:hAnsi="Times New Roman"/>
          <w:b/>
        </w:rPr>
        <w:t>3.315.000.000,00</w:t>
      </w:r>
      <w:r w:rsidRPr="0033089D">
        <w:rPr>
          <w:rFonts w:ascii="Times New Roman" w:hAnsi="Times New Roman"/>
          <w:b/>
        </w:rPr>
        <w:t xml:space="preserve"> TL</w:t>
      </w:r>
    </w:p>
    <w:p w14:paraId="54D32E71" w14:textId="598C5AA1" w:rsidR="00EC7313" w:rsidRPr="0033089D" w:rsidRDefault="00EC7313" w:rsidP="00EC7313">
      <w:pPr>
        <w:tabs>
          <w:tab w:val="left" w:pos="4536"/>
        </w:tabs>
        <w:rPr>
          <w:rFonts w:ascii="Times New Roman" w:hAnsi="Times New Roman"/>
          <w:b/>
        </w:rPr>
      </w:pPr>
      <w:r>
        <w:rPr>
          <w:rFonts w:ascii="Times New Roman" w:hAnsi="Times New Roman"/>
          <w:b/>
        </w:rPr>
        <w:t xml:space="preserve">6. </w:t>
      </w:r>
      <w:proofErr w:type="spellStart"/>
      <w:r>
        <w:rPr>
          <w:rFonts w:ascii="Times New Roman" w:hAnsi="Times New Roman"/>
          <w:b/>
        </w:rPr>
        <w:t>Poromosyon</w:t>
      </w:r>
      <w:proofErr w:type="spellEnd"/>
      <w:r>
        <w:rPr>
          <w:rFonts w:ascii="Times New Roman" w:hAnsi="Times New Roman"/>
          <w:b/>
        </w:rPr>
        <w:t xml:space="preserve"> </w:t>
      </w:r>
      <w:proofErr w:type="gramStart"/>
      <w:r>
        <w:rPr>
          <w:rFonts w:ascii="Times New Roman" w:hAnsi="Times New Roman"/>
          <w:b/>
        </w:rPr>
        <w:t>İhalesi  Toplantı</w:t>
      </w:r>
      <w:proofErr w:type="gramEnd"/>
      <w:r>
        <w:rPr>
          <w:rFonts w:ascii="Times New Roman" w:hAnsi="Times New Roman"/>
          <w:b/>
        </w:rPr>
        <w:t xml:space="preserve"> Yeri</w:t>
      </w:r>
      <w:r>
        <w:rPr>
          <w:rFonts w:ascii="Times New Roman" w:hAnsi="Times New Roman"/>
          <w:b/>
        </w:rPr>
        <w:tab/>
        <w:t>:</w:t>
      </w:r>
      <w:r w:rsidRPr="0033089D">
        <w:rPr>
          <w:rFonts w:ascii="Times New Roman" w:hAnsi="Times New Roman"/>
          <w:b/>
        </w:rPr>
        <w:t xml:space="preserve"> </w:t>
      </w:r>
      <w:r w:rsidR="00FA7F38">
        <w:rPr>
          <w:rFonts w:ascii="Times New Roman" w:hAnsi="Times New Roman"/>
          <w:b/>
        </w:rPr>
        <w:t>Üniversite</w:t>
      </w:r>
      <w:r w:rsidR="00ED2CAC">
        <w:rPr>
          <w:rFonts w:ascii="Times New Roman" w:hAnsi="Times New Roman"/>
          <w:b/>
        </w:rPr>
        <w:t xml:space="preserve"> Senato Odası</w:t>
      </w:r>
    </w:p>
    <w:p w14:paraId="54D32E72" w14:textId="4C3E874D" w:rsidR="00EC7313" w:rsidRPr="0033089D" w:rsidRDefault="00EC7313" w:rsidP="00EC7313">
      <w:pPr>
        <w:tabs>
          <w:tab w:val="left" w:pos="4536"/>
        </w:tabs>
        <w:rPr>
          <w:rFonts w:ascii="Times New Roman" w:hAnsi="Times New Roman"/>
          <w:b/>
        </w:rPr>
      </w:pPr>
      <w:r>
        <w:rPr>
          <w:rFonts w:ascii="Times New Roman" w:hAnsi="Times New Roman"/>
          <w:b/>
        </w:rPr>
        <w:t xml:space="preserve">7. </w:t>
      </w:r>
      <w:proofErr w:type="spellStart"/>
      <w:r>
        <w:rPr>
          <w:rFonts w:ascii="Times New Roman" w:hAnsi="Times New Roman"/>
          <w:b/>
        </w:rPr>
        <w:t>Poromosyon</w:t>
      </w:r>
      <w:proofErr w:type="spellEnd"/>
      <w:r>
        <w:rPr>
          <w:rFonts w:ascii="Times New Roman" w:hAnsi="Times New Roman"/>
          <w:b/>
        </w:rPr>
        <w:t xml:space="preserve"> İhalesi Tarih ve Saati</w:t>
      </w:r>
      <w:r>
        <w:rPr>
          <w:rFonts w:ascii="Times New Roman" w:hAnsi="Times New Roman"/>
          <w:b/>
        </w:rPr>
        <w:tab/>
        <w:t>:</w:t>
      </w:r>
      <w:r w:rsidRPr="0033089D">
        <w:rPr>
          <w:rFonts w:ascii="Times New Roman" w:hAnsi="Times New Roman"/>
          <w:b/>
        </w:rPr>
        <w:t xml:space="preserve"> </w:t>
      </w:r>
      <w:r w:rsidR="0086151D">
        <w:rPr>
          <w:rFonts w:ascii="Times New Roman" w:hAnsi="Times New Roman"/>
          <w:b/>
        </w:rPr>
        <w:t>2</w:t>
      </w:r>
      <w:r w:rsidR="00154D95">
        <w:rPr>
          <w:rFonts w:ascii="Times New Roman" w:hAnsi="Times New Roman"/>
          <w:b/>
        </w:rPr>
        <w:t>2</w:t>
      </w:r>
      <w:r w:rsidRPr="0033089D">
        <w:rPr>
          <w:rFonts w:ascii="Times New Roman" w:hAnsi="Times New Roman"/>
          <w:b/>
        </w:rPr>
        <w:t>/</w:t>
      </w:r>
      <w:r w:rsidR="00067F88">
        <w:rPr>
          <w:rFonts w:ascii="Times New Roman" w:hAnsi="Times New Roman"/>
          <w:b/>
        </w:rPr>
        <w:t>10</w:t>
      </w:r>
      <w:r w:rsidRPr="0033089D">
        <w:rPr>
          <w:rFonts w:ascii="Times New Roman" w:hAnsi="Times New Roman"/>
          <w:b/>
        </w:rPr>
        <w:t>/20</w:t>
      </w:r>
      <w:r w:rsidR="0086151D">
        <w:rPr>
          <w:rFonts w:ascii="Times New Roman" w:hAnsi="Times New Roman"/>
          <w:b/>
        </w:rPr>
        <w:t>2</w:t>
      </w:r>
      <w:r w:rsidR="00067F88">
        <w:rPr>
          <w:rFonts w:ascii="Times New Roman" w:hAnsi="Times New Roman"/>
          <w:b/>
        </w:rPr>
        <w:t>4</w:t>
      </w:r>
      <w:r w:rsidR="00837FC3" w:rsidRPr="0033089D">
        <w:rPr>
          <w:rFonts w:ascii="Times New Roman" w:hAnsi="Times New Roman"/>
          <w:b/>
        </w:rPr>
        <w:t xml:space="preserve"> </w:t>
      </w:r>
      <w:proofErr w:type="gramStart"/>
      <w:r w:rsidR="00154D95">
        <w:rPr>
          <w:rFonts w:ascii="Times New Roman" w:hAnsi="Times New Roman"/>
          <w:b/>
        </w:rPr>
        <w:t>Salı</w:t>
      </w:r>
      <w:proofErr w:type="gramEnd"/>
      <w:r w:rsidR="00837FC3" w:rsidRPr="0033089D">
        <w:rPr>
          <w:rFonts w:ascii="Times New Roman" w:hAnsi="Times New Roman"/>
          <w:b/>
        </w:rPr>
        <w:t xml:space="preserve"> günü saat 1</w:t>
      </w:r>
      <w:r w:rsidR="00567DCC">
        <w:rPr>
          <w:rFonts w:ascii="Times New Roman" w:hAnsi="Times New Roman"/>
          <w:b/>
        </w:rPr>
        <w:t>0</w:t>
      </w:r>
      <w:r w:rsidR="00837FC3" w:rsidRPr="0033089D">
        <w:rPr>
          <w:rFonts w:ascii="Times New Roman" w:hAnsi="Times New Roman"/>
          <w:b/>
        </w:rPr>
        <w:t>:</w:t>
      </w:r>
      <w:r w:rsidR="00567DCC">
        <w:rPr>
          <w:rFonts w:ascii="Times New Roman" w:hAnsi="Times New Roman"/>
          <w:b/>
        </w:rPr>
        <w:t>0</w:t>
      </w:r>
      <w:r w:rsidR="00837FC3" w:rsidRPr="0033089D">
        <w:rPr>
          <w:rFonts w:ascii="Times New Roman" w:hAnsi="Times New Roman"/>
          <w:b/>
        </w:rPr>
        <w:t>0</w:t>
      </w:r>
    </w:p>
    <w:p w14:paraId="54D32E73" w14:textId="77777777" w:rsidR="00EC7313" w:rsidRPr="0033089D" w:rsidRDefault="00EC7313" w:rsidP="00C0067A">
      <w:pPr>
        <w:rPr>
          <w:rFonts w:ascii="Times New Roman" w:hAnsi="Times New Roman"/>
          <w:b/>
        </w:rPr>
      </w:pPr>
    </w:p>
    <w:p w14:paraId="54D32E74" w14:textId="77777777" w:rsidR="00EC7313" w:rsidRDefault="00EC7313" w:rsidP="00C0067A">
      <w:pPr>
        <w:rPr>
          <w:rFonts w:ascii="Times New Roman" w:hAnsi="Times New Roman" w:cs="Times New Roman"/>
        </w:rPr>
      </w:pPr>
    </w:p>
    <w:p w14:paraId="54D32E75" w14:textId="77777777" w:rsidR="00C0067A" w:rsidRPr="00C0067A" w:rsidRDefault="00C0067A" w:rsidP="00C0067A">
      <w:pPr>
        <w:rPr>
          <w:rFonts w:ascii="Times New Roman" w:hAnsi="Times New Roman" w:cs="Times New Roman"/>
        </w:rPr>
      </w:pPr>
    </w:p>
    <w:p w14:paraId="54D32E76" w14:textId="206E28D9" w:rsidR="0089691F" w:rsidRPr="00724906" w:rsidRDefault="0089691F" w:rsidP="0089691F">
      <w:pPr>
        <w:pStyle w:val="Gvdemetni130"/>
        <w:shd w:val="clear" w:color="auto" w:fill="auto"/>
        <w:spacing w:after="105" w:line="266" w:lineRule="exact"/>
        <w:ind w:right="40" w:firstLine="720"/>
        <w:jc w:val="both"/>
        <w:rPr>
          <w:sz w:val="24"/>
          <w:szCs w:val="24"/>
        </w:rPr>
      </w:pPr>
      <w:r w:rsidRPr="00724906">
        <w:rPr>
          <w:sz w:val="24"/>
          <w:szCs w:val="24"/>
        </w:rPr>
        <w:t xml:space="preserve">Banka Promosyonu İhale Komisyonunca </w:t>
      </w:r>
      <w:r w:rsidR="00AE604B">
        <w:rPr>
          <w:sz w:val="24"/>
          <w:szCs w:val="24"/>
        </w:rPr>
        <w:t>2</w:t>
      </w:r>
      <w:r w:rsidR="00154D95">
        <w:rPr>
          <w:sz w:val="24"/>
          <w:szCs w:val="24"/>
        </w:rPr>
        <w:t>2</w:t>
      </w:r>
      <w:r w:rsidR="00AE604B">
        <w:rPr>
          <w:sz w:val="24"/>
          <w:szCs w:val="24"/>
        </w:rPr>
        <w:t>/</w:t>
      </w:r>
      <w:r w:rsidR="00067F88">
        <w:rPr>
          <w:sz w:val="24"/>
          <w:szCs w:val="24"/>
        </w:rPr>
        <w:t>10</w:t>
      </w:r>
      <w:r w:rsidR="00AE604B">
        <w:rPr>
          <w:sz w:val="24"/>
          <w:szCs w:val="24"/>
        </w:rPr>
        <w:t>/202</w:t>
      </w:r>
      <w:r w:rsidR="00067F88">
        <w:rPr>
          <w:sz w:val="24"/>
          <w:szCs w:val="24"/>
        </w:rPr>
        <w:t>4</w:t>
      </w:r>
      <w:r w:rsidRPr="00724906">
        <w:rPr>
          <w:sz w:val="24"/>
          <w:szCs w:val="24"/>
        </w:rPr>
        <w:t xml:space="preserve"> </w:t>
      </w:r>
      <w:proofErr w:type="gramStart"/>
      <w:r w:rsidR="00154D95">
        <w:rPr>
          <w:sz w:val="24"/>
          <w:szCs w:val="24"/>
        </w:rPr>
        <w:t>Salı</w:t>
      </w:r>
      <w:proofErr w:type="gramEnd"/>
      <w:r w:rsidRPr="00724906">
        <w:rPr>
          <w:sz w:val="24"/>
          <w:szCs w:val="24"/>
        </w:rPr>
        <w:t xml:space="preserve"> günü, saat 1</w:t>
      </w:r>
      <w:r w:rsidR="00AE604B">
        <w:rPr>
          <w:sz w:val="24"/>
          <w:szCs w:val="24"/>
        </w:rPr>
        <w:t>0</w:t>
      </w:r>
      <w:r w:rsidRPr="00724906">
        <w:rPr>
          <w:sz w:val="24"/>
          <w:szCs w:val="24"/>
        </w:rPr>
        <w:t>.</w:t>
      </w:r>
      <w:r w:rsidR="00AE604B">
        <w:rPr>
          <w:sz w:val="24"/>
          <w:szCs w:val="24"/>
        </w:rPr>
        <w:t>0</w:t>
      </w:r>
      <w:r w:rsidRPr="00724906">
        <w:rPr>
          <w:sz w:val="24"/>
          <w:szCs w:val="24"/>
        </w:rPr>
        <w:t>0’da ihalesi yapılacak olan Banka Promosyon İhalesi işine ait şartname incelenmiş, okunmuş ve herhangi bir ayrım ve sınırlama yapmadan bütün koşullarıyla kabul edilmiştir. İhaleye ilişkin olarak aşağıdaki hususları içeren teklifimizin kabulünü arz ederiz.</w:t>
      </w:r>
    </w:p>
    <w:p w14:paraId="54D32E77" w14:textId="77777777" w:rsidR="0089691F" w:rsidRPr="00724906" w:rsidRDefault="0089691F" w:rsidP="0089691F">
      <w:pPr>
        <w:pStyle w:val="Gvdemetni130"/>
        <w:shd w:val="clear" w:color="auto" w:fill="auto"/>
        <w:spacing w:after="23" w:line="210" w:lineRule="exact"/>
        <w:ind w:firstLine="720"/>
        <w:jc w:val="both"/>
        <w:rPr>
          <w:sz w:val="24"/>
          <w:szCs w:val="24"/>
        </w:rPr>
      </w:pPr>
      <w:r w:rsidRPr="00724906">
        <w:rPr>
          <w:sz w:val="24"/>
          <w:szCs w:val="24"/>
        </w:rPr>
        <w:t xml:space="preserve">Banka Promosyonu olarak kişi başına </w:t>
      </w:r>
      <w:r>
        <w:rPr>
          <w:rStyle w:val="Gvdemetni13talik0ptbolukbraklyor"/>
          <w:sz w:val="24"/>
          <w:szCs w:val="24"/>
        </w:rPr>
        <w:t>.......................</w:t>
      </w:r>
      <w:r w:rsidRPr="00724906">
        <w:rPr>
          <w:rStyle w:val="Gvdemetni13talik0ptbolukbraklyor"/>
          <w:sz w:val="24"/>
          <w:szCs w:val="24"/>
        </w:rPr>
        <w:t>..</w:t>
      </w:r>
      <w:r w:rsidRPr="00724906">
        <w:rPr>
          <w:sz w:val="24"/>
          <w:szCs w:val="24"/>
        </w:rPr>
        <w:t xml:space="preserve"> TL ödemeyi kabul ve taahhüt</w:t>
      </w:r>
    </w:p>
    <w:p w14:paraId="54D32E78" w14:textId="77777777" w:rsidR="0089691F" w:rsidRPr="00724906" w:rsidRDefault="0089691F" w:rsidP="0089691F">
      <w:pPr>
        <w:pStyle w:val="Gvdemetni130"/>
        <w:shd w:val="clear" w:color="auto" w:fill="auto"/>
        <w:spacing w:line="210" w:lineRule="exact"/>
        <w:ind w:firstLine="0"/>
        <w:rPr>
          <w:sz w:val="24"/>
          <w:szCs w:val="24"/>
        </w:rPr>
      </w:pPr>
      <w:proofErr w:type="gramStart"/>
      <w:r w:rsidRPr="00724906">
        <w:rPr>
          <w:sz w:val="24"/>
          <w:szCs w:val="24"/>
        </w:rPr>
        <w:t>ederiz</w:t>
      </w:r>
      <w:proofErr w:type="gramEnd"/>
      <w:r w:rsidRPr="00724906">
        <w:rPr>
          <w:sz w:val="24"/>
          <w:szCs w:val="24"/>
        </w:rPr>
        <w:t>.</w:t>
      </w:r>
    </w:p>
    <w:p w14:paraId="54D32E79" w14:textId="77777777" w:rsidR="00C0067A" w:rsidRPr="00C0067A" w:rsidRDefault="00C0067A" w:rsidP="00C0067A">
      <w:pPr>
        <w:rPr>
          <w:rFonts w:ascii="Times New Roman" w:hAnsi="Times New Roman" w:cs="Times New Roman"/>
        </w:rPr>
      </w:pPr>
    </w:p>
    <w:p w14:paraId="54D32E7A" w14:textId="77777777" w:rsidR="00C0067A" w:rsidRPr="00C0067A" w:rsidRDefault="00C0067A" w:rsidP="00C0067A">
      <w:pPr>
        <w:rPr>
          <w:rFonts w:ascii="Times New Roman" w:hAnsi="Times New Roman" w:cs="Times New Roman"/>
        </w:rPr>
      </w:pPr>
    </w:p>
    <w:p w14:paraId="54D32E7B" w14:textId="0FA090CA" w:rsidR="00C0067A" w:rsidRPr="00C0067A" w:rsidRDefault="00072E22" w:rsidP="00C0067A">
      <w:pPr>
        <w:rPr>
          <w:rFonts w:ascii="Times New Roman" w:hAnsi="Times New Roman" w:cs="Times New Roman"/>
        </w:rPr>
      </w:pPr>
      <w:r>
        <w:rPr>
          <w:rFonts w:ascii="Times New Roman" w:hAnsi="Times New Roman" w:cs="Times New Roman"/>
        </w:rPr>
        <w:tab/>
      </w:r>
      <w:r w:rsidR="0089691F">
        <w:rPr>
          <w:rFonts w:ascii="Times New Roman" w:hAnsi="Times New Roman" w:cs="Times New Roman"/>
        </w:rPr>
        <w:t>Saygılarımla</w:t>
      </w:r>
      <w:r w:rsidR="005857F8">
        <w:rPr>
          <w:rFonts w:ascii="Times New Roman" w:hAnsi="Times New Roman" w:cs="Times New Roman"/>
        </w:rPr>
        <w:t>.</w:t>
      </w:r>
    </w:p>
    <w:p w14:paraId="54D32E7C" w14:textId="77777777" w:rsidR="00C0067A" w:rsidRPr="00C0067A" w:rsidRDefault="00C0067A" w:rsidP="00C0067A">
      <w:pPr>
        <w:rPr>
          <w:rFonts w:ascii="Times New Roman" w:hAnsi="Times New Roman" w:cs="Times New Roman"/>
        </w:rPr>
      </w:pPr>
    </w:p>
    <w:p w14:paraId="54D32E7D" w14:textId="77777777" w:rsidR="00C0067A" w:rsidRPr="00C0067A" w:rsidRDefault="00C0067A" w:rsidP="00C0067A">
      <w:pPr>
        <w:rPr>
          <w:rFonts w:ascii="Times New Roman" w:hAnsi="Times New Roman" w:cs="Times New Roman"/>
        </w:rPr>
      </w:pPr>
    </w:p>
    <w:p w14:paraId="54D32E7E" w14:textId="77777777" w:rsidR="00C0067A" w:rsidRPr="00C0067A" w:rsidRDefault="00C0067A" w:rsidP="00C0067A">
      <w:pPr>
        <w:rPr>
          <w:rFonts w:ascii="Times New Roman" w:hAnsi="Times New Roman" w:cs="Times New Roman"/>
        </w:rPr>
      </w:pPr>
    </w:p>
    <w:p w14:paraId="54D32E7F" w14:textId="77777777" w:rsidR="00F76FD9" w:rsidRDefault="00F76FD9" w:rsidP="00F76FD9">
      <w:pPr>
        <w:pStyle w:val="Gvdemetni100"/>
        <w:framePr w:w="3970" w:h="1776" w:hRule="exact" w:wrap="around" w:vAnchor="page" w:hAnchor="page" w:x="6799" w:y="11738"/>
        <w:shd w:val="clear" w:color="auto" w:fill="auto"/>
        <w:spacing w:line="270" w:lineRule="exact"/>
        <w:ind w:right="160"/>
        <w:jc w:val="center"/>
        <w:rPr>
          <w:sz w:val="24"/>
          <w:szCs w:val="24"/>
        </w:rPr>
      </w:pPr>
      <w:r w:rsidRPr="00724906">
        <w:rPr>
          <w:sz w:val="24"/>
          <w:szCs w:val="24"/>
        </w:rPr>
        <w:t>Adı SOYADI</w:t>
      </w:r>
    </w:p>
    <w:p w14:paraId="54D32E80" w14:textId="77777777" w:rsidR="00F76FD9" w:rsidRDefault="00F76FD9" w:rsidP="00F76FD9">
      <w:pPr>
        <w:pStyle w:val="Gvdemetni100"/>
        <w:framePr w:w="3970" w:h="1776" w:hRule="exact" w:wrap="around" w:vAnchor="page" w:hAnchor="page" w:x="6799" w:y="11738"/>
        <w:shd w:val="clear" w:color="auto" w:fill="auto"/>
        <w:spacing w:line="270" w:lineRule="exact"/>
        <w:ind w:right="160"/>
        <w:jc w:val="center"/>
        <w:rPr>
          <w:sz w:val="24"/>
          <w:szCs w:val="24"/>
        </w:rPr>
      </w:pPr>
    </w:p>
    <w:p w14:paraId="54D32E81" w14:textId="77777777" w:rsidR="00F76FD9" w:rsidRPr="00724906" w:rsidRDefault="00F76FD9" w:rsidP="00F76FD9">
      <w:pPr>
        <w:pStyle w:val="Gvdemetni100"/>
        <w:framePr w:w="3970" w:h="1776" w:hRule="exact" w:wrap="around" w:vAnchor="page" w:hAnchor="page" w:x="6799" w:y="11738"/>
        <w:shd w:val="clear" w:color="auto" w:fill="auto"/>
        <w:spacing w:line="270" w:lineRule="exact"/>
        <w:ind w:right="160"/>
        <w:jc w:val="center"/>
        <w:rPr>
          <w:sz w:val="24"/>
          <w:szCs w:val="24"/>
        </w:rPr>
      </w:pPr>
      <w:r>
        <w:rPr>
          <w:sz w:val="24"/>
          <w:szCs w:val="24"/>
        </w:rPr>
        <w:t>.................Bankası Y</w:t>
      </w:r>
      <w:r w:rsidRPr="00724906">
        <w:rPr>
          <w:sz w:val="24"/>
          <w:szCs w:val="24"/>
        </w:rPr>
        <w:t>etkilisi İmza</w:t>
      </w:r>
    </w:p>
    <w:p w14:paraId="54D32E82" w14:textId="77777777" w:rsidR="00C0067A" w:rsidRPr="00C0067A" w:rsidRDefault="00C0067A" w:rsidP="00C0067A">
      <w:pPr>
        <w:rPr>
          <w:rFonts w:ascii="Times New Roman" w:hAnsi="Times New Roman" w:cs="Times New Roman"/>
        </w:rPr>
      </w:pPr>
    </w:p>
    <w:p w14:paraId="54D32E83" w14:textId="77777777" w:rsidR="00C0067A" w:rsidRPr="00C0067A" w:rsidRDefault="00C0067A" w:rsidP="00C0067A">
      <w:pPr>
        <w:rPr>
          <w:rFonts w:ascii="Times New Roman" w:hAnsi="Times New Roman" w:cs="Times New Roman"/>
        </w:rPr>
      </w:pPr>
    </w:p>
    <w:p w14:paraId="54D32E84" w14:textId="77777777" w:rsidR="00C0067A" w:rsidRPr="00C0067A" w:rsidRDefault="00C0067A" w:rsidP="00C0067A">
      <w:pPr>
        <w:rPr>
          <w:rFonts w:ascii="Times New Roman" w:hAnsi="Times New Roman" w:cs="Times New Roman"/>
        </w:rPr>
      </w:pPr>
    </w:p>
    <w:p w14:paraId="54D32E85" w14:textId="77777777" w:rsidR="00C0067A" w:rsidRPr="00C0067A" w:rsidRDefault="00C0067A" w:rsidP="00C0067A">
      <w:pPr>
        <w:rPr>
          <w:rFonts w:ascii="Times New Roman" w:hAnsi="Times New Roman" w:cs="Times New Roman"/>
        </w:rPr>
      </w:pPr>
    </w:p>
    <w:p w14:paraId="54D32E86" w14:textId="77777777" w:rsidR="00C0067A" w:rsidRPr="00C0067A" w:rsidRDefault="00C0067A" w:rsidP="00C0067A">
      <w:pPr>
        <w:rPr>
          <w:rFonts w:ascii="Times New Roman" w:hAnsi="Times New Roman" w:cs="Times New Roman"/>
        </w:rPr>
      </w:pPr>
    </w:p>
    <w:p w14:paraId="54D32E87" w14:textId="77777777" w:rsidR="00C0067A" w:rsidRPr="00C0067A" w:rsidRDefault="00C0067A" w:rsidP="00C0067A">
      <w:pPr>
        <w:rPr>
          <w:rFonts w:ascii="Times New Roman" w:hAnsi="Times New Roman" w:cs="Times New Roman"/>
        </w:rPr>
      </w:pPr>
    </w:p>
    <w:p w14:paraId="54D32E88" w14:textId="77777777" w:rsidR="00C0067A" w:rsidRPr="00C0067A" w:rsidRDefault="00C0067A" w:rsidP="00C0067A">
      <w:pPr>
        <w:rPr>
          <w:rFonts w:ascii="Times New Roman" w:hAnsi="Times New Roman" w:cs="Times New Roman"/>
        </w:rPr>
      </w:pPr>
    </w:p>
    <w:p w14:paraId="54D32E89" w14:textId="77777777" w:rsidR="00C0067A" w:rsidRPr="00C0067A" w:rsidRDefault="00C0067A" w:rsidP="00C0067A">
      <w:pPr>
        <w:rPr>
          <w:rFonts w:ascii="Times New Roman" w:hAnsi="Times New Roman" w:cs="Times New Roman"/>
        </w:rPr>
      </w:pPr>
    </w:p>
    <w:p w14:paraId="54D32E8A" w14:textId="77777777" w:rsidR="00B705AF" w:rsidRPr="00C0067A" w:rsidRDefault="00B705AF" w:rsidP="00B705AF">
      <w:pPr>
        <w:rPr>
          <w:rFonts w:ascii="Times New Roman" w:hAnsi="Times New Roman" w:cs="Times New Roman"/>
        </w:rPr>
      </w:pPr>
    </w:p>
    <w:sectPr w:rsidR="00B705AF" w:rsidRPr="00C0067A" w:rsidSect="008C438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19546" w14:textId="77777777" w:rsidR="004513BA" w:rsidRDefault="004513BA" w:rsidP="005857F8">
      <w:r>
        <w:separator/>
      </w:r>
    </w:p>
  </w:endnote>
  <w:endnote w:type="continuationSeparator" w:id="0">
    <w:p w14:paraId="7B254D9C" w14:textId="77777777" w:rsidR="004513BA" w:rsidRDefault="004513BA" w:rsidP="0058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C0783" w14:textId="77777777" w:rsidR="004513BA" w:rsidRDefault="004513BA" w:rsidP="005857F8">
      <w:r>
        <w:separator/>
      </w:r>
    </w:p>
  </w:footnote>
  <w:footnote w:type="continuationSeparator" w:id="0">
    <w:p w14:paraId="0A08E789" w14:textId="77777777" w:rsidR="004513BA" w:rsidRDefault="004513BA" w:rsidP="0058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32E8F" w14:textId="77777777" w:rsidR="005857F8" w:rsidRDefault="005857F8">
    <w:pPr>
      <w:pStyle w:val="stBilgi"/>
    </w:pPr>
  </w:p>
  <w:p w14:paraId="54D32E90" w14:textId="5608DBC4" w:rsidR="005857F8" w:rsidRPr="005857F8" w:rsidRDefault="005857F8" w:rsidP="005857F8">
    <w:pPr>
      <w:pStyle w:val="stBilgi"/>
      <w:tabs>
        <w:tab w:val="clear" w:pos="9072"/>
        <w:tab w:val="right" w:pos="9639"/>
      </w:tabs>
      <w:rPr>
        <w:rFonts w:ascii="Arial Black" w:hAnsi="Arial Black"/>
      </w:rPr>
    </w:pPr>
    <w:r>
      <w:tab/>
    </w:r>
    <w:r>
      <w:tab/>
    </w:r>
    <w:r w:rsidRPr="005857F8">
      <w:rPr>
        <w:rFonts w:ascii="Arial Black" w:hAnsi="Arial Black"/>
      </w:rPr>
      <w:t>Ek-</w:t>
    </w:r>
    <w:r w:rsidR="00C01C40">
      <w:rPr>
        <w:rFonts w:ascii="Arial Black" w:hAnsi="Arial Black"/>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B072E"/>
    <w:multiLevelType w:val="multilevel"/>
    <w:tmpl w:val="34286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EE22D0"/>
    <w:multiLevelType w:val="multilevel"/>
    <w:tmpl w:val="94E46E9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1397698">
    <w:abstractNumId w:val="0"/>
  </w:num>
  <w:num w:numId="2" w16cid:durableId="182893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067A"/>
    <w:rsid w:val="00067F88"/>
    <w:rsid w:val="00072E22"/>
    <w:rsid w:val="00132CC5"/>
    <w:rsid w:val="00154D95"/>
    <w:rsid w:val="00204C19"/>
    <w:rsid w:val="002F00BC"/>
    <w:rsid w:val="003012E2"/>
    <w:rsid w:val="0033089D"/>
    <w:rsid w:val="003B403A"/>
    <w:rsid w:val="003D2E5C"/>
    <w:rsid w:val="004513BA"/>
    <w:rsid w:val="0053658E"/>
    <w:rsid w:val="00567DCC"/>
    <w:rsid w:val="005857F8"/>
    <w:rsid w:val="0064428B"/>
    <w:rsid w:val="006F1053"/>
    <w:rsid w:val="0070029E"/>
    <w:rsid w:val="0074384A"/>
    <w:rsid w:val="00745E39"/>
    <w:rsid w:val="00837FC3"/>
    <w:rsid w:val="0086151D"/>
    <w:rsid w:val="0089691F"/>
    <w:rsid w:val="008A14D2"/>
    <w:rsid w:val="008C4385"/>
    <w:rsid w:val="0099366B"/>
    <w:rsid w:val="009D1891"/>
    <w:rsid w:val="00A3405C"/>
    <w:rsid w:val="00AB47BA"/>
    <w:rsid w:val="00AE604B"/>
    <w:rsid w:val="00B11B39"/>
    <w:rsid w:val="00B705AF"/>
    <w:rsid w:val="00BD1345"/>
    <w:rsid w:val="00C0067A"/>
    <w:rsid w:val="00C01C40"/>
    <w:rsid w:val="00D64FA9"/>
    <w:rsid w:val="00D7380A"/>
    <w:rsid w:val="00D846B9"/>
    <w:rsid w:val="00D85F69"/>
    <w:rsid w:val="00DD5C1C"/>
    <w:rsid w:val="00E341C2"/>
    <w:rsid w:val="00EC7313"/>
    <w:rsid w:val="00ED2CAC"/>
    <w:rsid w:val="00EF28A9"/>
    <w:rsid w:val="00F53A8C"/>
    <w:rsid w:val="00F76FD9"/>
    <w:rsid w:val="00F87AA2"/>
    <w:rsid w:val="00F9744B"/>
    <w:rsid w:val="00FA7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2E5E"/>
  <w15:docId w15:val="{6045AD29-EEA3-4264-955F-052450B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067A"/>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10">
    <w:name w:val="Gövde metni (10)_"/>
    <w:basedOn w:val="VarsaylanParagrafYazTipi"/>
    <w:link w:val="Gvdemetni100"/>
    <w:rsid w:val="00C0067A"/>
    <w:rPr>
      <w:rFonts w:ascii="Times New Roman" w:eastAsia="Times New Roman" w:hAnsi="Times New Roman" w:cs="Times New Roman"/>
      <w:b/>
      <w:bCs/>
      <w:shd w:val="clear" w:color="auto" w:fill="FFFFFF"/>
    </w:rPr>
  </w:style>
  <w:style w:type="character" w:customStyle="1" w:styleId="Gvdemetni13">
    <w:name w:val="Gövde metni (13)_"/>
    <w:basedOn w:val="VarsaylanParagrafYazTipi"/>
    <w:link w:val="Gvdemetni130"/>
    <w:rsid w:val="00C0067A"/>
    <w:rPr>
      <w:rFonts w:ascii="Times New Roman" w:eastAsia="Times New Roman" w:hAnsi="Times New Roman" w:cs="Times New Roman"/>
      <w:spacing w:val="1"/>
      <w:sz w:val="21"/>
      <w:szCs w:val="21"/>
      <w:shd w:val="clear" w:color="auto" w:fill="FFFFFF"/>
    </w:rPr>
  </w:style>
  <w:style w:type="character" w:customStyle="1" w:styleId="Gvdemetni13talik0ptbolukbraklyor">
    <w:name w:val="Gövde metni (13) + İtalik;0 pt boşluk bırakılıyor"/>
    <w:basedOn w:val="Gvdemetni13"/>
    <w:rsid w:val="00C0067A"/>
    <w:rPr>
      <w:rFonts w:ascii="Times New Roman" w:eastAsia="Times New Roman" w:hAnsi="Times New Roman" w:cs="Times New Roman"/>
      <w:i/>
      <w:iCs/>
      <w:color w:val="000000"/>
      <w:spacing w:val="5"/>
      <w:w w:val="100"/>
      <w:position w:val="0"/>
      <w:sz w:val="21"/>
      <w:szCs w:val="21"/>
      <w:shd w:val="clear" w:color="auto" w:fill="FFFFFF"/>
      <w:lang w:val="tr-TR" w:eastAsia="tr-TR" w:bidi="tr-TR"/>
    </w:rPr>
  </w:style>
  <w:style w:type="paragraph" w:customStyle="1" w:styleId="Gvdemetni100">
    <w:name w:val="Gövde metni (10)"/>
    <w:basedOn w:val="Normal"/>
    <w:link w:val="Gvdemetni10"/>
    <w:rsid w:val="00C0067A"/>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Gvdemetni130">
    <w:name w:val="Gövde metni (13)"/>
    <w:basedOn w:val="Normal"/>
    <w:link w:val="Gvdemetni13"/>
    <w:rsid w:val="00C0067A"/>
    <w:pPr>
      <w:shd w:val="clear" w:color="auto" w:fill="FFFFFF"/>
      <w:spacing w:line="259" w:lineRule="exact"/>
      <w:ind w:hanging="120"/>
    </w:pPr>
    <w:rPr>
      <w:rFonts w:ascii="Times New Roman" w:eastAsia="Times New Roman" w:hAnsi="Times New Roman" w:cs="Times New Roman"/>
      <w:color w:val="auto"/>
      <w:spacing w:val="1"/>
      <w:sz w:val="21"/>
      <w:szCs w:val="21"/>
      <w:lang w:eastAsia="en-US" w:bidi="ar-SA"/>
    </w:rPr>
  </w:style>
  <w:style w:type="table" w:styleId="TabloKlavuzu">
    <w:name w:val="Table Grid"/>
    <w:basedOn w:val="NormalTablo"/>
    <w:uiPriority w:val="59"/>
    <w:rsid w:val="00B7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857F8"/>
    <w:pPr>
      <w:tabs>
        <w:tab w:val="center" w:pos="4536"/>
        <w:tab w:val="right" w:pos="9072"/>
      </w:tabs>
    </w:pPr>
  </w:style>
  <w:style w:type="character" w:customStyle="1" w:styleId="stBilgiChar">
    <w:name w:val="Üst Bilgi Char"/>
    <w:basedOn w:val="VarsaylanParagrafYazTipi"/>
    <w:link w:val="stBilgi"/>
    <w:uiPriority w:val="99"/>
    <w:rsid w:val="005857F8"/>
    <w:rPr>
      <w:rFonts w:ascii="Courier New" w:eastAsia="Courier New" w:hAnsi="Courier New" w:cs="Courier New"/>
      <w:color w:val="000000"/>
      <w:sz w:val="24"/>
      <w:szCs w:val="24"/>
      <w:lang w:eastAsia="tr-TR" w:bidi="tr-TR"/>
    </w:rPr>
  </w:style>
  <w:style w:type="paragraph" w:styleId="AltBilgi">
    <w:name w:val="footer"/>
    <w:basedOn w:val="Normal"/>
    <w:link w:val="AltBilgiChar"/>
    <w:uiPriority w:val="99"/>
    <w:unhideWhenUsed/>
    <w:rsid w:val="005857F8"/>
    <w:pPr>
      <w:tabs>
        <w:tab w:val="center" w:pos="4536"/>
        <w:tab w:val="right" w:pos="9072"/>
      </w:tabs>
    </w:pPr>
  </w:style>
  <w:style w:type="character" w:customStyle="1" w:styleId="AltBilgiChar">
    <w:name w:val="Alt Bilgi Char"/>
    <w:basedOn w:val="VarsaylanParagrafYazTipi"/>
    <w:link w:val="AltBilgi"/>
    <w:uiPriority w:val="99"/>
    <w:rsid w:val="005857F8"/>
    <w:rPr>
      <w:rFonts w:ascii="Courier New" w:eastAsia="Courier New" w:hAnsi="Courier New" w:cs="Courier New"/>
      <w:color w:val="000000"/>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0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 ERTEK</dc:creator>
  <cp:lastModifiedBy>Sedat URGUN</cp:lastModifiedBy>
  <cp:revision>30</cp:revision>
  <cp:lastPrinted>2024-10-01T10:59:00Z</cp:lastPrinted>
  <dcterms:created xsi:type="dcterms:W3CDTF">2016-11-08T07:11:00Z</dcterms:created>
  <dcterms:modified xsi:type="dcterms:W3CDTF">2024-10-01T11:02:00Z</dcterms:modified>
</cp:coreProperties>
</file>